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39BF" w14:textId="77777777" w:rsidR="00B55021" w:rsidRDefault="00B55021" w:rsidP="000C6187">
      <w:pPr>
        <w:jc w:val="center"/>
        <w:rPr>
          <w:noProof/>
        </w:rPr>
      </w:pPr>
    </w:p>
    <w:p w14:paraId="2ACB6B02" w14:textId="51FAD675" w:rsidR="007B2E69" w:rsidRPr="007B2E69" w:rsidRDefault="00F57C7A" w:rsidP="000C618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E0C4DB3" wp14:editId="641481FD">
            <wp:extent cx="1191895" cy="1200887"/>
            <wp:effectExtent l="0" t="0" r="1905" b="5715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705" cy="1312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BFAB6" w14:textId="602DF7F5" w:rsidR="004057F2" w:rsidRPr="007B2E69" w:rsidRDefault="00EB7FFB" w:rsidP="00FA1115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THE ECLECTIC TOURNAMENT</w:t>
      </w:r>
    </w:p>
    <w:p w14:paraId="625D0E30" w14:textId="6A45291F" w:rsidR="00001F5D" w:rsidRDefault="00EB7FFB" w:rsidP="000C6187">
      <w:pPr>
        <w:jc w:val="center"/>
        <w:rPr>
          <w:b/>
          <w:bCs/>
          <w:sz w:val="36"/>
          <w:szCs w:val="36"/>
          <w:u w:val="single"/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  <w:t>29</w:t>
      </w:r>
      <w:r w:rsidR="003068CF">
        <w:rPr>
          <w:b/>
          <w:bCs/>
          <w:sz w:val="36"/>
          <w:szCs w:val="36"/>
          <w:u w:val="single"/>
          <w:vertAlign w:val="superscript"/>
          <w:lang w:val="en-GB"/>
        </w:rPr>
        <w:t>TH</w:t>
      </w:r>
      <w:r w:rsidR="00FA0E8F" w:rsidRPr="00001F5D">
        <w:rPr>
          <w:b/>
          <w:bCs/>
          <w:sz w:val="36"/>
          <w:szCs w:val="36"/>
          <w:u w:val="single"/>
          <w:lang w:val="en-GB"/>
        </w:rPr>
        <w:t xml:space="preserve"> </w:t>
      </w:r>
      <w:r>
        <w:rPr>
          <w:b/>
          <w:bCs/>
          <w:sz w:val="36"/>
          <w:szCs w:val="36"/>
          <w:u w:val="single"/>
          <w:lang w:val="en-GB"/>
        </w:rPr>
        <w:t>&amp; 30</w:t>
      </w:r>
      <w:r w:rsidRPr="00EB7FFB">
        <w:rPr>
          <w:b/>
          <w:bCs/>
          <w:sz w:val="36"/>
          <w:szCs w:val="36"/>
          <w:u w:val="single"/>
          <w:vertAlign w:val="superscript"/>
          <w:lang w:val="en-GB"/>
        </w:rPr>
        <w:t>TH</w:t>
      </w:r>
      <w:r>
        <w:rPr>
          <w:b/>
          <w:bCs/>
          <w:sz w:val="36"/>
          <w:szCs w:val="36"/>
          <w:u w:val="single"/>
          <w:lang w:val="en-GB"/>
        </w:rPr>
        <w:t xml:space="preserve"> </w:t>
      </w:r>
      <w:r w:rsidR="000C6187">
        <w:rPr>
          <w:b/>
          <w:bCs/>
          <w:sz w:val="36"/>
          <w:szCs w:val="36"/>
          <w:u w:val="single"/>
          <w:lang w:val="en-GB"/>
        </w:rPr>
        <w:t>May</w:t>
      </w:r>
      <w:r w:rsidR="00FA0E8F" w:rsidRPr="00001F5D">
        <w:rPr>
          <w:b/>
          <w:bCs/>
          <w:sz w:val="36"/>
          <w:szCs w:val="36"/>
          <w:u w:val="single"/>
          <w:lang w:val="en-GB"/>
        </w:rPr>
        <w:t xml:space="preserve"> 2021</w:t>
      </w:r>
    </w:p>
    <w:p w14:paraId="08BB68F4" w14:textId="77777777" w:rsidR="000C6187" w:rsidRPr="000C6187" w:rsidRDefault="000C6187" w:rsidP="000C6187">
      <w:pPr>
        <w:jc w:val="center"/>
        <w:rPr>
          <w:b/>
          <w:bCs/>
          <w:sz w:val="36"/>
          <w:szCs w:val="36"/>
          <w:u w:val="single"/>
          <w:lang w:val="en-GB"/>
        </w:rPr>
      </w:pPr>
    </w:p>
    <w:tbl>
      <w:tblPr>
        <w:tblW w:w="90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600"/>
        <w:gridCol w:w="900"/>
        <w:gridCol w:w="900"/>
      </w:tblGrid>
      <w:tr w:rsidR="00EB7FFB" w:rsidRPr="00EB7FFB" w14:paraId="5A6E2E07" w14:textId="77777777" w:rsidTr="00EB7FFB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9D3" w14:textId="77777777" w:rsidR="00EB7FFB" w:rsidRPr="00EB7FFB" w:rsidRDefault="00EB7FFB" w:rsidP="00EB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5732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0750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1ST DAY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3BFC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2ND DAY</w:t>
            </w:r>
          </w:p>
        </w:tc>
      </w:tr>
      <w:tr w:rsidR="00EB7FFB" w:rsidRPr="00EB7FFB" w14:paraId="6FFB79A5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A992" w14:textId="7F02D938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FIRST </w:t>
            </w:r>
            <w:bookmarkStart w:id="0" w:name="_GoBack"/>
            <w:bookmarkEnd w:id="0"/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PRIZE VISITOR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1683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RUIZ OROZCO, MANUEL FRANCISCO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C94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FD33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57</w:t>
            </w:r>
          </w:p>
        </w:tc>
      </w:tr>
      <w:tr w:rsidR="00EB7FFB" w:rsidRPr="00EB7FFB" w14:paraId="50FDD459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344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SECOND PRIZE VISITOR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0926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MARTOS MOLINA, FRANCISCO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E1A7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9E68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60</w:t>
            </w:r>
          </w:p>
        </w:tc>
      </w:tr>
      <w:tr w:rsidR="00EB7FFB" w:rsidRPr="00EB7FFB" w14:paraId="0385EBAB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28A2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FIRST PRIZE MEMBER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A192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ANGUS, PHILIP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4C43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14F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58</w:t>
            </w:r>
          </w:p>
        </w:tc>
      </w:tr>
      <w:tr w:rsidR="00EB7FFB" w:rsidRPr="00EB7FFB" w14:paraId="6699AD40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BC0A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THIRD PRIZE MEMBER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98F6" w14:textId="75D4C7D3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MINTON, STUART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A39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A24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64</w:t>
            </w:r>
          </w:p>
        </w:tc>
      </w:tr>
      <w:tr w:rsidR="00EB7FFB" w:rsidRPr="00EB7FFB" w14:paraId="5BC48B19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569A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SECOND PRIZE MEMBER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306E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DERAEDT, PATRICIA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C7AD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F7EA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62</w:t>
            </w:r>
          </w:p>
        </w:tc>
      </w:tr>
      <w:tr w:rsidR="00EB7FFB" w:rsidRPr="00EB7FFB" w14:paraId="18178D4D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15AD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4E49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ROIZ DE LA PARRA PEREZ-LESCURE, JOAQUIN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2874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D20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65</w:t>
            </w:r>
          </w:p>
        </w:tc>
      </w:tr>
      <w:tr w:rsidR="00EB7FFB" w:rsidRPr="00EB7FFB" w14:paraId="1D96042B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35F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7988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FULLER, RICHARD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1DF6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521E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65</w:t>
            </w:r>
          </w:p>
        </w:tc>
      </w:tr>
      <w:tr w:rsidR="00EB7FFB" w:rsidRPr="00EB7FFB" w14:paraId="3958483A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B319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98E1" w14:textId="5BDF0386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WHITE, BARRY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BE8F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7774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65</w:t>
            </w:r>
          </w:p>
        </w:tc>
      </w:tr>
      <w:tr w:rsidR="00EB7FFB" w:rsidRPr="00EB7FFB" w14:paraId="0BF959C3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9D8F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2B2D" w14:textId="15972032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WHITE, JAKI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27FA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785D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66</w:t>
            </w:r>
          </w:p>
        </w:tc>
      </w:tr>
      <w:tr w:rsidR="00EB7FFB" w:rsidRPr="00EB7FFB" w14:paraId="5FBB64F4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365F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E4FB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WATSON, IAN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3E70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0C95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67</w:t>
            </w:r>
          </w:p>
        </w:tc>
      </w:tr>
      <w:tr w:rsidR="00EB7FFB" w:rsidRPr="00EB7FFB" w14:paraId="615C20F8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D7A6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BEE3" w14:textId="61BAE2F2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BEAMES, FREDERICK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0485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5E78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69</w:t>
            </w:r>
          </w:p>
        </w:tc>
      </w:tr>
      <w:tr w:rsidR="00EB7FFB" w:rsidRPr="00EB7FFB" w14:paraId="50BC2EE4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235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2540" w14:textId="26A3D2A5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LOCKYE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</w:t>
            </w: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, PHILIP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D25A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B930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67</w:t>
            </w:r>
          </w:p>
        </w:tc>
      </w:tr>
      <w:tr w:rsidR="00EB7FFB" w:rsidRPr="00EB7FFB" w14:paraId="756CF870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D378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78FD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BUSTO DE LA TORRE, DIEGO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45F2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2C0F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76</w:t>
            </w:r>
          </w:p>
        </w:tc>
      </w:tr>
      <w:tr w:rsidR="00EB7FFB" w:rsidRPr="00EB7FFB" w14:paraId="010F1DA1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DB58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A626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FERNANDEZ-RUA MATEO, JOSE MARIA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7ED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DAD0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68</w:t>
            </w:r>
          </w:p>
        </w:tc>
      </w:tr>
      <w:tr w:rsidR="00EB7FFB" w:rsidRPr="00EB7FFB" w14:paraId="72CF44D0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6894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CD5C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MEAR, CHRIS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0E53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6010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65</w:t>
            </w:r>
          </w:p>
        </w:tc>
      </w:tr>
      <w:tr w:rsidR="00EB7FFB" w:rsidRPr="00EB7FFB" w14:paraId="7CF16F84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DB46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BBB5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STAFFORD, DENNIS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0033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84D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69</w:t>
            </w:r>
          </w:p>
        </w:tc>
      </w:tr>
      <w:tr w:rsidR="00EB7FFB" w:rsidRPr="00EB7FFB" w14:paraId="63F5C129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0A38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FC81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FLORES REYES, JUAN FRANCISCO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CBDD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9F72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69</w:t>
            </w:r>
          </w:p>
        </w:tc>
      </w:tr>
      <w:tr w:rsidR="00EB7FFB" w:rsidRPr="00EB7FFB" w14:paraId="4765B990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3F8C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F27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BUSTO DE LA TORRE, GONZALO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D738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6732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71</w:t>
            </w:r>
          </w:p>
        </w:tc>
      </w:tr>
      <w:tr w:rsidR="00EB7FFB" w:rsidRPr="00EB7FFB" w14:paraId="5B1F4AB8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9F55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4770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SARDAÑA LEYUN, ALBERTO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5912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E906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77</w:t>
            </w:r>
          </w:p>
        </w:tc>
      </w:tr>
      <w:tr w:rsidR="00EB7FFB" w:rsidRPr="00EB7FFB" w14:paraId="71CC6A78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4FE1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F2D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GALLEGO NISTAL, GUILLERMO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2587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8044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79</w:t>
            </w:r>
          </w:p>
        </w:tc>
      </w:tr>
      <w:tr w:rsidR="00EB7FFB" w:rsidRPr="00EB7FFB" w14:paraId="5E911023" w14:textId="77777777" w:rsidTr="00EB7FFB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7F85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E9F4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CASTILLO RESINA, PEDRO JOSE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3147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1908" w14:textId="77777777" w:rsidR="00EB7FFB" w:rsidRPr="00EB7FFB" w:rsidRDefault="00EB7FFB" w:rsidP="00E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7F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72</w:t>
            </w:r>
          </w:p>
        </w:tc>
      </w:tr>
    </w:tbl>
    <w:p w14:paraId="5BEBD53F" w14:textId="77777777" w:rsidR="004057F2" w:rsidRPr="00127555" w:rsidRDefault="004057F2" w:rsidP="000C6187">
      <w:pPr>
        <w:jc w:val="center"/>
        <w:rPr>
          <w:b/>
          <w:bCs/>
          <w:sz w:val="32"/>
          <w:szCs w:val="32"/>
          <w:u w:val="single"/>
          <w:lang w:val="en-GB"/>
        </w:rPr>
      </w:pPr>
    </w:p>
    <w:sectPr w:rsidR="004057F2" w:rsidRPr="00127555" w:rsidSect="00EB7FFB">
      <w:pgSz w:w="11906" w:h="16838"/>
      <w:pgMar w:top="426" w:right="15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7A"/>
    <w:rsid w:val="00001F5D"/>
    <w:rsid w:val="00036B42"/>
    <w:rsid w:val="000451D1"/>
    <w:rsid w:val="000C6187"/>
    <w:rsid w:val="00121A8C"/>
    <w:rsid w:val="00127555"/>
    <w:rsid w:val="001629D3"/>
    <w:rsid w:val="00210094"/>
    <w:rsid w:val="00242414"/>
    <w:rsid w:val="00250CBE"/>
    <w:rsid w:val="002B7CB4"/>
    <w:rsid w:val="00306778"/>
    <w:rsid w:val="003068CF"/>
    <w:rsid w:val="003D3A03"/>
    <w:rsid w:val="003E32F3"/>
    <w:rsid w:val="003F467D"/>
    <w:rsid w:val="004057F2"/>
    <w:rsid w:val="00453BEC"/>
    <w:rsid w:val="00552475"/>
    <w:rsid w:val="007B2E69"/>
    <w:rsid w:val="007E2C32"/>
    <w:rsid w:val="007E5FB5"/>
    <w:rsid w:val="00854A9D"/>
    <w:rsid w:val="00881FA1"/>
    <w:rsid w:val="00902B86"/>
    <w:rsid w:val="0090748B"/>
    <w:rsid w:val="0097490C"/>
    <w:rsid w:val="009E3C05"/>
    <w:rsid w:val="00AF78FF"/>
    <w:rsid w:val="00B16AE6"/>
    <w:rsid w:val="00B55021"/>
    <w:rsid w:val="00B62909"/>
    <w:rsid w:val="00C71144"/>
    <w:rsid w:val="00D34B23"/>
    <w:rsid w:val="00EB7FFB"/>
    <w:rsid w:val="00F42C25"/>
    <w:rsid w:val="00F57C7A"/>
    <w:rsid w:val="00FA0E8F"/>
    <w:rsid w:val="00FA1115"/>
    <w:rsid w:val="00FB14CB"/>
    <w:rsid w:val="00FC353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BCF8"/>
  <w15:chartTrackingRefBased/>
  <w15:docId w15:val="{3716E2AF-4C60-4784-A634-34AA83B4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Desert Springs Golf</dc:creator>
  <cp:keywords/>
  <dc:description/>
  <cp:lastModifiedBy>Desert Springs Golf</cp:lastModifiedBy>
  <cp:revision>2</cp:revision>
  <cp:lastPrinted>2021-04-19T08:52:00Z</cp:lastPrinted>
  <dcterms:created xsi:type="dcterms:W3CDTF">2021-05-30T14:15:00Z</dcterms:created>
  <dcterms:modified xsi:type="dcterms:W3CDTF">2021-05-30T14:15:00Z</dcterms:modified>
</cp:coreProperties>
</file>